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D843A0" w:rsidRPr="00AC551B" w:rsidRDefault="00D843A0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9B0E7D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="00660AC9" w:rsidRPr="00660AC9">
        <w:t xml:space="preserve"> </w:t>
      </w:r>
      <w:r>
        <w:rPr>
          <w:noProof/>
          <w:lang w:eastAsia="ru-RU"/>
        </w:rPr>
        <w:drawing>
          <wp:inline distT="0" distB="0" distL="0" distR="0">
            <wp:extent cx="3667125" cy="1266304"/>
            <wp:effectExtent l="0" t="0" r="0" b="0"/>
            <wp:docPr id="3" name="Рисунок 3" descr="https://gazetamv.ru/wp-content/uploads/2023/02/2571216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azetamv.ru/wp-content/uploads/2023/02/25712165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795" cy="128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F7" w:rsidRPr="00075CF7">
        <w:t xml:space="preserve"> </w:t>
      </w:r>
      <w:r w:rsidR="00075CF7">
        <w:fldChar w:fldCharType="begin"/>
      </w:r>
      <w:r w:rsidR="00075CF7">
        <w:instrText xml:space="preserve"> INCLUDEPICTURE "https://442fz.volganet.ru/upload/iblock/713/1JqDfR5jIHRPx49GgN4pcP_eu_RHMNInGjuCMIArBhrMqMBEoJP2uSekl_D8nloxTabYt_x9qMtR_EkrYoXXLRjy.jpg" \* MERGEFORMATINET </w:instrText>
      </w:r>
      <w:r w:rsidR="00075CF7">
        <w:fldChar w:fldCharType="separate"/>
      </w:r>
      <w:r>
        <w:pict>
          <v:shape id="_x0000_i1026" type="#_x0000_t75" alt="" style="width:24pt;height:24pt"/>
        </w:pict>
      </w:r>
      <w:r w:rsidR="00075CF7">
        <w:fldChar w:fldCharType="end"/>
      </w:r>
      <w:bookmarkStart w:id="0" w:name="_GoBack"/>
      <w:bookmarkEnd w:id="0"/>
    </w:p>
    <w:p w:rsidR="00D843A0" w:rsidRPr="00245E8B" w:rsidRDefault="00D843A0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660AC9" w:rsidRPr="00660AC9" w:rsidRDefault="009B0E7D" w:rsidP="00660AC9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В Госдуме обсудили необходимые изменения в ГИС ЖКХ</w:t>
      </w:r>
    </w:p>
    <w:p w:rsidR="00660AC9" w:rsidRPr="00E33CE7" w:rsidRDefault="00660AC9" w:rsidP="00660AC9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  <w:sz w:val="16"/>
          <w:szCs w:val="16"/>
        </w:rPr>
      </w:pPr>
    </w:p>
    <w:p w:rsidR="009B0E7D" w:rsidRDefault="009B0E7D" w:rsidP="009B0E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B0E7D">
        <w:rPr>
          <w:rFonts w:ascii="Times New Roman" w:hAnsi="Times New Roman" w:cs="Times New Roman"/>
          <w:color w:val="212121"/>
          <w:sz w:val="28"/>
          <w:szCs w:val="28"/>
        </w:rPr>
        <w:t>В Комитете Госдумы по строительству и ЖКХ при участии представителей Минстроя России, АО «Оператор информационной системы» и экспертов отрасли состоялось обсуждение инициатив, направленных на внесение изменений в работу ГИС ЖКХ.</w:t>
      </w:r>
    </w:p>
    <w:p w:rsidR="009B0E7D" w:rsidRPr="009B0E7D" w:rsidRDefault="009B0E7D" w:rsidP="009B0E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9B0E7D" w:rsidRDefault="009B0E7D" w:rsidP="009B0E7D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9B0E7D">
        <w:rPr>
          <w:color w:val="212121"/>
          <w:sz w:val="28"/>
          <w:szCs w:val="28"/>
        </w:rPr>
        <w:t>На встрече было отмечено, что необходимо уделить особое внимание внедрению цифровых сервисов в ГИС ЖКХ, что сделает работу в системе удобнее. Участники обсуждения заявили, что на данный момент остро стоит проблема с реестром собственников помещений, порой даже у управляющих организаций нет полного актуального перечня владельцев квартир.</w:t>
      </w:r>
    </w:p>
    <w:p w:rsidR="009B0E7D" w:rsidRPr="009B0E7D" w:rsidRDefault="009B0E7D" w:rsidP="009B0E7D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9B0E7D" w:rsidRPr="009B0E7D" w:rsidRDefault="009B0E7D" w:rsidP="009B0E7D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9B0E7D">
        <w:rPr>
          <w:color w:val="212121"/>
          <w:sz w:val="28"/>
          <w:szCs w:val="28"/>
        </w:rPr>
        <w:t>Также в отдельный вопрос для рассмотрения была вынесена тема электронных платежных документов. Участники встречи вышли с предложением о том, чтобы в рамках личного кабинета в ГИС ЖКХ предоставить потребителям право отказаться от получения платежных документов в бумажном виде.</w:t>
      </w:r>
    </w:p>
    <w:p w:rsidR="00D843A0" w:rsidRPr="009B0E7D" w:rsidRDefault="00D843A0" w:rsidP="009B0E7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D843A0" w:rsidRPr="009B0E7D" w:rsidSect="009B0E7D">
      <w:pgSz w:w="11906" w:h="16838"/>
      <w:pgMar w:top="113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06616"/>
    <w:multiLevelType w:val="hybridMultilevel"/>
    <w:tmpl w:val="BB3443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516C"/>
    <w:multiLevelType w:val="multilevel"/>
    <w:tmpl w:val="CC5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072E8"/>
    <w:rsid w:val="0001258A"/>
    <w:rsid w:val="00015398"/>
    <w:rsid w:val="00075CF7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2794"/>
    <w:rsid w:val="002563BF"/>
    <w:rsid w:val="00263B9D"/>
    <w:rsid w:val="002738D1"/>
    <w:rsid w:val="0028431B"/>
    <w:rsid w:val="002A7FD1"/>
    <w:rsid w:val="002B1770"/>
    <w:rsid w:val="002F03AB"/>
    <w:rsid w:val="00332F75"/>
    <w:rsid w:val="00360800"/>
    <w:rsid w:val="00365F43"/>
    <w:rsid w:val="00390BBD"/>
    <w:rsid w:val="003C18F3"/>
    <w:rsid w:val="003F6FB8"/>
    <w:rsid w:val="003F7211"/>
    <w:rsid w:val="004041FB"/>
    <w:rsid w:val="004804E5"/>
    <w:rsid w:val="0048091A"/>
    <w:rsid w:val="0049748B"/>
    <w:rsid w:val="004A78F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560F4"/>
    <w:rsid w:val="00660AC9"/>
    <w:rsid w:val="006B4636"/>
    <w:rsid w:val="006C7B4E"/>
    <w:rsid w:val="006E2DDF"/>
    <w:rsid w:val="006F7B55"/>
    <w:rsid w:val="00714C60"/>
    <w:rsid w:val="00717E9D"/>
    <w:rsid w:val="00746D38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27EC9"/>
    <w:rsid w:val="00854BF5"/>
    <w:rsid w:val="00862442"/>
    <w:rsid w:val="00875332"/>
    <w:rsid w:val="008B09E5"/>
    <w:rsid w:val="008D7A2A"/>
    <w:rsid w:val="00915761"/>
    <w:rsid w:val="00940831"/>
    <w:rsid w:val="00953560"/>
    <w:rsid w:val="009606CC"/>
    <w:rsid w:val="00995758"/>
    <w:rsid w:val="009B0E7D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64B37"/>
    <w:rsid w:val="00C770DD"/>
    <w:rsid w:val="00C7712E"/>
    <w:rsid w:val="00C777B0"/>
    <w:rsid w:val="00C9024E"/>
    <w:rsid w:val="00C9159B"/>
    <w:rsid w:val="00CB7601"/>
    <w:rsid w:val="00CC0A50"/>
    <w:rsid w:val="00CD7022"/>
    <w:rsid w:val="00CD73AA"/>
    <w:rsid w:val="00D17FCC"/>
    <w:rsid w:val="00D21611"/>
    <w:rsid w:val="00D52535"/>
    <w:rsid w:val="00D55837"/>
    <w:rsid w:val="00D843A0"/>
    <w:rsid w:val="00DB3C79"/>
    <w:rsid w:val="00DC3F7B"/>
    <w:rsid w:val="00DF0DB5"/>
    <w:rsid w:val="00DF1F43"/>
    <w:rsid w:val="00E003E1"/>
    <w:rsid w:val="00E10910"/>
    <w:rsid w:val="00E13D20"/>
    <w:rsid w:val="00E33CE7"/>
    <w:rsid w:val="00E463EF"/>
    <w:rsid w:val="00E50293"/>
    <w:rsid w:val="00E755DE"/>
    <w:rsid w:val="00E945A8"/>
    <w:rsid w:val="00EE70A1"/>
    <w:rsid w:val="00EF7B94"/>
    <w:rsid w:val="00F212B0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E177"/>
  <w15:docId w15:val="{350C3607-9E87-478D-A213-DA6E0AEF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94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715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3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98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53</cp:revision>
  <cp:lastPrinted>2023-10-24T03:31:00Z</cp:lastPrinted>
  <dcterms:created xsi:type="dcterms:W3CDTF">2018-09-24T09:07:00Z</dcterms:created>
  <dcterms:modified xsi:type="dcterms:W3CDTF">2024-04-24T08:26:00Z</dcterms:modified>
</cp:coreProperties>
</file>